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CA5E26" w14:textId="77777777" w:rsidR="001316A9" w:rsidRPr="001316A9" w:rsidRDefault="001316A9" w:rsidP="001316A9">
      <w:pPr>
        <w:rPr>
          <w:b/>
          <w:bCs/>
        </w:rPr>
      </w:pPr>
      <w:r w:rsidRPr="001316A9">
        <w:rPr>
          <w:b/>
          <w:bCs/>
        </w:rPr>
        <w:t>Project Address: </w:t>
      </w:r>
      <w:hyperlink r:id="rId5" w:tgtFrame="_blank" w:history="1">
        <w:r w:rsidRPr="001316A9">
          <w:rPr>
            <w:rStyle w:val="ae"/>
            <w:b/>
            <w:bCs/>
          </w:rPr>
          <w:t>https://github.com/langleyfcu/online-banking-system</w:t>
        </w:r>
      </w:hyperlink>
    </w:p>
    <w:p w14:paraId="3B1BE343" w14:textId="03C89020" w:rsidR="00AD3ED0" w:rsidRDefault="001316A9">
      <w:r w:rsidRPr="001316A9">
        <w:t>After downloading, the following files are available:</w:t>
      </w:r>
      <w:r w:rsidR="00AD3ED0">
        <w:rPr>
          <w:noProof/>
        </w:rPr>
        <w:drawing>
          <wp:inline distT="0" distB="0" distL="0" distR="0" wp14:anchorId="6B383770" wp14:editId="18BE3D42">
            <wp:extent cx="5274310" cy="3906520"/>
            <wp:effectExtent l="0" t="0" r="2540" b="0"/>
            <wp:docPr id="1996757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574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7E97" w14:textId="3E3A2330" w:rsidR="00AD3ED0" w:rsidRDefault="001316A9">
      <w:r w:rsidRPr="001316A9">
        <w:t>Among them, the </w:t>
      </w:r>
      <w:r w:rsidRPr="001316A9">
        <w:rPr>
          <w:b/>
          <w:bCs/>
        </w:rPr>
        <w:t>net-banking</w:t>
      </w:r>
      <w:r w:rsidRPr="001316A9">
        <w:t> folder contains the following files:</w:t>
      </w:r>
      <w:r w:rsidR="00AD3ED0">
        <w:rPr>
          <w:noProof/>
        </w:rPr>
        <w:drawing>
          <wp:inline distT="0" distB="0" distL="0" distR="0" wp14:anchorId="749B74E4" wp14:editId="4744CCE7">
            <wp:extent cx="5274310" cy="3879850"/>
            <wp:effectExtent l="0" t="0" r="2540" b="6350"/>
            <wp:docPr id="1812373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733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6D36" w14:textId="743F0141" w:rsidR="00AD3ED0" w:rsidRDefault="001316A9">
      <w:r w:rsidRPr="001316A9">
        <w:lastRenderedPageBreak/>
        <w:t>Extract the files from the net-banking folder and place them in the </w:t>
      </w:r>
      <w:r w:rsidRPr="001316A9">
        <w:rPr>
          <w:b/>
          <w:bCs/>
        </w:rPr>
        <w:t>www root directory</w:t>
      </w:r>
      <w:r w:rsidRPr="001316A9">
        <w:t xml:space="preserve"> of </w:t>
      </w:r>
      <w:proofErr w:type="spellStart"/>
      <w:r w:rsidRPr="001316A9">
        <w:t>phpstudy_pro</w:t>
      </w:r>
      <w:proofErr w:type="spellEnd"/>
      <w:r w:rsidRPr="001316A9">
        <w:t>. Here, I implemented this in a virtual machine.</w:t>
      </w:r>
      <w:r w:rsidR="00AD3ED0">
        <w:rPr>
          <w:noProof/>
        </w:rPr>
        <w:drawing>
          <wp:inline distT="0" distB="0" distL="0" distR="0" wp14:anchorId="1BB89DF3" wp14:editId="6FEC3450">
            <wp:extent cx="5274310" cy="3219450"/>
            <wp:effectExtent l="0" t="0" r="2540" b="0"/>
            <wp:docPr id="1250013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133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CE0F" w14:textId="6FC0438C" w:rsidR="00AD3ED0" w:rsidRDefault="001316A9">
      <w:r w:rsidRPr="001316A9">
        <w:t>At the same time, create a database named </w:t>
      </w:r>
      <w:proofErr w:type="spellStart"/>
      <w:r w:rsidRPr="001316A9">
        <w:rPr>
          <w:b/>
          <w:bCs/>
        </w:rPr>
        <w:t>net_banking</w:t>
      </w:r>
      <w:proofErr w:type="spellEnd"/>
      <w:r w:rsidRPr="001316A9">
        <w:t> in MySQL, and run the </w:t>
      </w:r>
      <w:proofErr w:type="spellStart"/>
      <w:r w:rsidRPr="001316A9">
        <w:rPr>
          <w:b/>
          <w:bCs/>
        </w:rPr>
        <w:t>net_banking.sql</w:t>
      </w:r>
      <w:proofErr w:type="spellEnd"/>
      <w:r w:rsidRPr="001316A9">
        <w:t> file to create the database required for this project.</w:t>
      </w:r>
      <w:r w:rsidR="00AD3ED0">
        <w:rPr>
          <w:noProof/>
        </w:rPr>
        <w:drawing>
          <wp:inline distT="0" distB="0" distL="0" distR="0" wp14:anchorId="7457AFC5" wp14:editId="78874085">
            <wp:extent cx="5274310" cy="3219450"/>
            <wp:effectExtent l="0" t="0" r="2540" b="0"/>
            <wp:docPr id="1043415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152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E9B6" w14:textId="490C9F6B" w:rsidR="00AD3ED0" w:rsidRDefault="001316A9">
      <w:r w:rsidRPr="001316A9">
        <w:t>Next, locate the </w:t>
      </w:r>
      <w:proofErr w:type="spellStart"/>
      <w:r w:rsidRPr="001316A9">
        <w:rPr>
          <w:b/>
          <w:bCs/>
        </w:rPr>
        <w:t>connect.php</w:t>
      </w:r>
      <w:proofErr w:type="spellEnd"/>
      <w:r w:rsidRPr="001316A9">
        <w:t> file and modify the database connection information.</w:t>
      </w:r>
      <w:r w:rsidR="00AD3ED0">
        <w:rPr>
          <w:noProof/>
        </w:rPr>
        <w:lastRenderedPageBreak/>
        <w:drawing>
          <wp:inline distT="0" distB="0" distL="0" distR="0" wp14:anchorId="0BAC96ED" wp14:editId="79DABCA5">
            <wp:extent cx="5274310" cy="3219450"/>
            <wp:effectExtent l="0" t="0" r="2540" b="0"/>
            <wp:docPr id="554702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021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FDBF" w14:textId="4BC855F5" w:rsidR="00E231CF" w:rsidRDefault="001316A9">
      <w:pPr>
        <w:rPr>
          <w:rFonts w:hint="eastAsia"/>
        </w:rPr>
      </w:pPr>
      <w:r w:rsidRPr="001316A9">
        <w:t>Once the above environment is configured, you can successfully access the project.</w:t>
      </w:r>
      <w:r w:rsidR="00E231CF">
        <w:rPr>
          <w:noProof/>
        </w:rPr>
        <w:drawing>
          <wp:inline distT="0" distB="0" distL="0" distR="0" wp14:anchorId="531BD554" wp14:editId="003977E8">
            <wp:extent cx="5274310" cy="3219450"/>
            <wp:effectExtent l="0" t="0" r="2540" b="0"/>
            <wp:docPr id="144874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40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799D" w14:textId="73E08B7B" w:rsidR="001316A9" w:rsidRPr="001316A9" w:rsidRDefault="001316A9" w:rsidP="001316A9">
      <w:pPr>
        <w:rPr>
          <w:rFonts w:hint="eastAsia"/>
        </w:rPr>
      </w:pPr>
      <w:r w:rsidRPr="001316A9">
        <w:t>Based on the existing user data in the database:</w:t>
      </w:r>
    </w:p>
    <w:p w14:paraId="7A1E29D0" w14:textId="77777777" w:rsidR="001316A9" w:rsidRPr="001316A9" w:rsidRDefault="001316A9" w:rsidP="001316A9">
      <w:pPr>
        <w:numPr>
          <w:ilvl w:val="0"/>
          <w:numId w:val="2"/>
        </w:numPr>
      </w:pPr>
      <w:r w:rsidRPr="001316A9">
        <w:t xml:space="preserve">Account: </w:t>
      </w:r>
      <w:proofErr w:type="spellStart"/>
      <w:r w:rsidRPr="001316A9">
        <w:t>jon</w:t>
      </w:r>
      <w:proofErr w:type="spellEnd"/>
    </w:p>
    <w:p w14:paraId="72371017" w14:textId="77777777" w:rsidR="001316A9" w:rsidRPr="001316A9" w:rsidRDefault="001316A9" w:rsidP="001316A9">
      <w:pPr>
        <w:numPr>
          <w:ilvl w:val="0"/>
          <w:numId w:val="2"/>
        </w:numPr>
      </w:pPr>
      <w:r w:rsidRPr="001316A9">
        <w:t>Password: snow123</w:t>
      </w:r>
    </w:p>
    <w:p w14:paraId="5CA36C22" w14:textId="693AE318" w:rsidR="00E231CF" w:rsidRDefault="001316A9">
      <w:r w:rsidRPr="001316A9">
        <w:t>You can log in successfully.</w:t>
      </w:r>
      <w:r w:rsidR="00E231CF">
        <w:rPr>
          <w:noProof/>
        </w:rPr>
        <w:lastRenderedPageBreak/>
        <w:drawing>
          <wp:inline distT="0" distB="0" distL="0" distR="0" wp14:anchorId="10C519D6" wp14:editId="4FCD30EC">
            <wp:extent cx="5274310" cy="3219450"/>
            <wp:effectExtent l="0" t="0" r="2540" b="0"/>
            <wp:docPr id="1511099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999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8C6E" w14:textId="4AD4709D" w:rsidR="00E231CF" w:rsidRDefault="001316A9">
      <w:r w:rsidRPr="001316A9">
        <w:t>Modify the URL to access </w:t>
      </w:r>
      <w:proofErr w:type="spellStart"/>
      <w:r w:rsidRPr="001316A9">
        <w:rPr>
          <w:b/>
          <w:bCs/>
        </w:rPr>
        <w:t>connection_error.php</w:t>
      </w:r>
      <w:proofErr w:type="spellEnd"/>
      <w:r w:rsidRPr="001316A9">
        <w:t>.</w:t>
      </w:r>
      <w:r w:rsidR="00E231CF">
        <w:rPr>
          <w:noProof/>
        </w:rPr>
        <w:drawing>
          <wp:inline distT="0" distB="0" distL="0" distR="0" wp14:anchorId="47063B70" wp14:editId="1203F456">
            <wp:extent cx="5274310" cy="3219450"/>
            <wp:effectExtent l="0" t="0" r="2540" b="0"/>
            <wp:docPr id="1671916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169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BD38" w14:textId="1FE9FB73" w:rsidR="00E231CF" w:rsidRDefault="00F2762A">
      <w:r w:rsidRPr="00F2762A">
        <w:t>Construct the payload: ?error=&lt;script&gt;alert("XSS")&lt;/script&gt;</w:t>
      </w:r>
      <w:r w:rsidR="00E231CF">
        <w:rPr>
          <w:noProof/>
        </w:rPr>
        <w:lastRenderedPageBreak/>
        <w:drawing>
          <wp:inline distT="0" distB="0" distL="0" distR="0" wp14:anchorId="30B53FD1" wp14:editId="768539E7">
            <wp:extent cx="5274310" cy="3219450"/>
            <wp:effectExtent l="0" t="0" r="2540" b="0"/>
            <wp:docPr id="1266510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103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3E98" w14:textId="6A4ACB21" w:rsidR="00E231CF" w:rsidRPr="00E231CF" w:rsidRDefault="00F2762A" w:rsidP="00F2762A">
      <w:pPr>
        <w:rPr>
          <w:rFonts w:hint="eastAsia"/>
        </w:rPr>
      </w:pPr>
      <w:r w:rsidRPr="00F2762A">
        <w:t>This website has an </w:t>
      </w:r>
      <w:r w:rsidRPr="00F2762A">
        <w:rPr>
          <w:b/>
          <w:bCs/>
        </w:rPr>
        <w:t>XSS vulnerability</w:t>
      </w:r>
    </w:p>
    <w:sectPr w:rsidR="00E231CF" w:rsidRPr="00E231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537E1F"/>
    <w:multiLevelType w:val="multilevel"/>
    <w:tmpl w:val="4CD05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3C0209"/>
    <w:multiLevelType w:val="multilevel"/>
    <w:tmpl w:val="8D92C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30491739">
    <w:abstractNumId w:val="0"/>
  </w:num>
  <w:num w:numId="2" w16cid:durableId="8438654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887"/>
    <w:rsid w:val="00011887"/>
    <w:rsid w:val="001316A9"/>
    <w:rsid w:val="00AD3ED0"/>
    <w:rsid w:val="00BE6D6A"/>
    <w:rsid w:val="00E231CF"/>
    <w:rsid w:val="00F27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4BBB007"/>
  <w15:chartTrackingRefBased/>
  <w15:docId w15:val="{370D732A-AF8D-4528-AC97-12FC1DF43D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1188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118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1188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11887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11887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11887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11887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11887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11887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11887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01188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0118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011887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11887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011887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01188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01188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01188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01188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0118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1188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01188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118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01188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1188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11887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1188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011887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011887"/>
    <w:rPr>
      <w:b/>
      <w:bCs/>
      <w:smallCaps/>
      <w:color w:val="2F5496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AD3ED0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AD3ED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langleyfcu/online-banking-system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</Pages>
  <Words>148</Words>
  <Characters>845</Characters>
  <Application>Microsoft Office Word</Application>
  <DocSecurity>0</DocSecurity>
  <Lines>7</Lines>
  <Paragraphs>1</Paragraphs>
  <ScaleCrop>false</ScaleCrop>
  <Company/>
  <LinksUpToDate>false</LinksUpToDate>
  <CharactersWithSpaces>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志远 汤</dc:creator>
  <cp:keywords/>
  <dc:description/>
  <cp:lastModifiedBy>志远 汤</cp:lastModifiedBy>
  <cp:revision>3</cp:revision>
  <dcterms:created xsi:type="dcterms:W3CDTF">2025-09-27T08:42:00Z</dcterms:created>
  <dcterms:modified xsi:type="dcterms:W3CDTF">2025-09-27T09:03:00Z</dcterms:modified>
</cp:coreProperties>
</file>